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7250" w:rsidRPr="00F57250" w:rsidRDefault="00F57250" w:rsidP="004761E6">
      <w:pPr>
        <w:jc w:val="center"/>
        <w:rPr>
          <w:rFonts w:ascii="Segoe UI" w:hAnsi="Segoe UI" w:cs="Segoe UI" w:hint="cs"/>
          <w:b/>
          <w:bCs/>
          <w:color w:val="2C2F34"/>
          <w:sz w:val="36"/>
          <w:szCs w:val="36"/>
          <w:rtl/>
        </w:rPr>
      </w:pP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  <w:rtl/>
        </w:rPr>
        <w:fldChar w:fldCharType="begin"/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  <w:rtl/>
        </w:rPr>
        <w:instrText xml:space="preserve"> </w:instrText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</w:rPr>
        <w:instrText>HYPERLINK</w:instrText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  <w:rtl/>
        </w:rPr>
        <w:instrText xml:space="preserve"> "</w:instrText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</w:rPr>
        <w:instrText>https://nmuzj.com/debt-settlement-form</w:instrText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  <w:rtl/>
        </w:rPr>
        <w:instrText xml:space="preserve">" </w:instrText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  <w:rtl/>
        </w:rPr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  <w:rtl/>
        </w:rPr>
        <w:fldChar w:fldCharType="separate"/>
      </w:r>
      <w:r w:rsidR="004761E6">
        <w:rPr>
          <w:rStyle w:val="Hyperlink"/>
          <w:rFonts w:ascii="Segoe UI" w:hAnsi="Segoe UI" w:cs="Segoe UI" w:hint="cs"/>
          <w:sz w:val="36"/>
          <w:szCs w:val="36"/>
          <w:bdr w:val="none" w:sz="0" w:space="0" w:color="auto" w:frame="1"/>
          <w:shd w:val="clear" w:color="auto" w:fill="FFFFFF"/>
          <w:rtl/>
        </w:rPr>
        <w:t>نموذج مخالصة</w:t>
      </w:r>
      <w:r w:rsidRPr="00F57250">
        <w:rPr>
          <w:rStyle w:val="Hyperlink"/>
          <w:rFonts w:ascii="Segoe UI" w:hAnsi="Segoe UI" w:cs="Segoe UI"/>
          <w:sz w:val="36"/>
          <w:szCs w:val="36"/>
          <w:bdr w:val="none" w:sz="0" w:space="0" w:color="auto" w:frame="1"/>
          <w:shd w:val="clear" w:color="auto" w:fill="FFFFFF"/>
          <w:rtl/>
        </w:rPr>
        <w:t xml:space="preserve"> دين</w:t>
      </w:r>
      <w:r w:rsidRPr="00F57250">
        <w:rPr>
          <w:rStyle w:val="Hyperlink"/>
          <w:rFonts w:ascii="Segoe UI" w:hAnsi="Segoe UI" w:cs="Segoe UI" w:hint="cs"/>
          <w:b/>
          <w:bCs/>
          <w:sz w:val="36"/>
          <w:szCs w:val="36"/>
          <w:rtl/>
        </w:rPr>
        <w:t xml:space="preserve"> قانونية</w:t>
      </w:r>
      <w:r>
        <w:rPr>
          <w:rStyle w:val="Strong"/>
          <w:rFonts w:ascii="Segoe UI" w:hAnsi="Segoe UI" w:cs="Segoe UI"/>
          <w:b w:val="0"/>
          <w:bCs w:val="0"/>
          <w:color w:val="2C2F34"/>
          <w:sz w:val="36"/>
          <w:szCs w:val="36"/>
          <w:bdr w:val="none" w:sz="0" w:space="0" w:color="auto" w:frame="1"/>
          <w:shd w:val="clear" w:color="auto" w:fill="FFFFFF"/>
          <w:rtl/>
        </w:rPr>
        <w:fldChar w:fldCharType="end"/>
      </w:r>
    </w:p>
    <w:p w:rsidR="00A945F5" w:rsidRPr="00F57250" w:rsidRDefault="00F57250" w:rsidP="00F57250"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تاريخ التحرير: ـــــــــــــ / ــــــــــــــ / ـــــــــــــــ م الموافق ل: ـــــــــــ / ـــــــــــ / ــــــــــــ ه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أكتب أنا ــــــــــــــــــــــــــــــــــــــــــ صاحب شركة ــــــــــــــــــــــــــــــــــــــــ المختصة ب ــــــــــــــــــــــــــــــــــــــــــ إقرار المخالصة المالية النهائية اليوم المتعلقة بسداد دين الموظف ـــــــــــــــــــــــــــــــــــــــــــ في شركتنا والذي يعمل بمسمى وظيفي ــــــــــــــــــــــــــــــــــــــــــــــــــــــ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إذ قام السيد ــــــــــــــــــــــــــــــــــــــــ بتسديد دينه كاملًا لشركتنا وسلّمني بتاريخ ـــــــــــــ / ـــــــــــــ / ـــــــــــــ م وهو تاريخ كتابة هذا الإقرار كامل المستحقات المالية دون نقصان بعد أن طلب اقترض من الشركة مبلغًا وقدره ــــــــــــــــــــــــــــــــــــــ المبلغ كتابةً ـــــــــــــــــــــــــــــــــــــــــــــ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وعليه لا يحقّ لي أو لأيّ أحد من طرف شركتنا الآن ومستقبلًا أن يطالبه بحقوق أو مستحقات مالية وبموجب هذا الإقرار أبرء ذمة موظفي تمامًا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ملاحظة: يفقد هذا الإقرار صلاحيته في حال عدم توقيع كلا الطرفين عليه بحضور شهود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توقيعي: ـــــــــــــــــــــــــــــــــــــــــــــــــــــــــــ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توقيع الموظف: ـــــــــــــــــــــــــــــــــــــــــــــ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اسم الشاهد الأول: ــــــــــــــــــــــــــــــــــــــــــ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توقيعه: ــــــــــــــــــــــــــــــــــــــــــــــــــ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اسم الشاهد الثاني: ـــــــــــــــــــــــــــــــــــــــــ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  <w:rtl/>
        </w:rPr>
        <w:t>توقيعه: ـــــــــــــــــــــــــــــــــــــــــــــــــــ</w:t>
      </w:r>
    </w:p>
    <w:sectPr w:rsidR="00A945F5" w:rsidRPr="00F57250" w:rsidSect="002A64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2"/>
    <w:rsid w:val="002A643E"/>
    <w:rsid w:val="004761E6"/>
    <w:rsid w:val="006D27FE"/>
    <w:rsid w:val="00780E3E"/>
    <w:rsid w:val="00A945F5"/>
    <w:rsid w:val="00E10E82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57250"/>
    <w:rPr>
      <w:b/>
      <w:bCs/>
    </w:rPr>
  </w:style>
  <w:style w:type="character" w:styleId="Hyperlink">
    <w:name w:val="Hyperlink"/>
    <w:uiPriority w:val="99"/>
    <w:unhideWhenUsed/>
    <w:rsid w:val="00F57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57250"/>
    <w:rPr>
      <w:b/>
      <w:bCs/>
    </w:rPr>
  </w:style>
  <w:style w:type="character" w:styleId="Hyperlink">
    <w:name w:val="Hyperlink"/>
    <w:uiPriority w:val="99"/>
    <w:unhideWhenUsed/>
    <w:rsid w:val="00F5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https://nmuzj.com/debt-settlement-form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2023-12-26T15:20:00Z</cp:lastPrinted>
  <dcterms:created xsi:type="dcterms:W3CDTF">2023-12-26T16:09:00Z</dcterms:created>
  <dcterms:modified xsi:type="dcterms:W3CDTF">2023-12-26T16:09:00Z</dcterms:modified>
</cp:coreProperties>
</file>